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D21" w:rsidRDefault="00C46D21">
      <w:pPr>
        <w:tabs>
          <w:tab w:val="left" w:pos="210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C46D21" w:rsidRDefault="00C46D21">
      <w:pPr>
        <w:widowControl w:val="0"/>
        <w:jc w:val="center"/>
        <w:rPr>
          <w:b/>
          <w:bCs/>
          <w:color w:val="000000"/>
          <w:sz w:val="23"/>
          <w:szCs w:val="23"/>
          <w:lang w:eastAsia="ru-RU"/>
        </w:rPr>
      </w:pPr>
      <w:r>
        <w:rPr>
          <w:b/>
          <w:bCs/>
          <w:color w:val="000000"/>
          <w:sz w:val="23"/>
          <w:szCs w:val="23"/>
          <w:lang w:eastAsia="ru-RU"/>
        </w:rPr>
        <w:t>Комитет по социальной защите населения Ленинградской области</w:t>
      </w:r>
    </w:p>
    <w:p w:rsidR="00C46D21" w:rsidRDefault="00C46D21">
      <w:pPr>
        <w:widowControl w:val="0"/>
        <w:jc w:val="center"/>
        <w:rPr>
          <w:color w:val="000000"/>
          <w:sz w:val="23"/>
          <w:szCs w:val="23"/>
          <w:lang w:eastAsia="ru-RU"/>
        </w:rPr>
      </w:pPr>
    </w:p>
    <w:p w:rsidR="00C46D21" w:rsidRDefault="00C46D21">
      <w:pPr>
        <w:widowControl w:val="0"/>
        <w:spacing w:line="360" w:lineRule="auto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Индивидуальная программа предоставления социальных услуг</w:t>
      </w:r>
    </w:p>
    <w:p w:rsidR="00C46D21" w:rsidRDefault="00C46D21">
      <w:pPr>
        <w:widowControl w:val="0"/>
        <w:spacing w:line="360" w:lineRule="auto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C46D21" w:rsidRDefault="00C46D21">
      <w:pPr>
        <w:widowControl w:val="0"/>
        <w:spacing w:line="360" w:lineRule="auto"/>
        <w:jc w:val="both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_____</w:t>
      </w:r>
      <w:r>
        <w:rPr>
          <w:i/>
          <w:iCs/>
          <w:color w:val="000000"/>
          <w:sz w:val="23"/>
          <w:szCs w:val="23"/>
          <w:lang w:eastAsia="ru-RU"/>
        </w:rPr>
        <w:t>_</w:t>
      </w:r>
      <w:r>
        <w:rPr>
          <w:color w:val="000000"/>
          <w:sz w:val="23"/>
          <w:szCs w:val="23"/>
          <w:lang w:eastAsia="ru-RU"/>
        </w:rPr>
        <w:t>_____                                                                                № __________________</w:t>
      </w:r>
    </w:p>
    <w:p w:rsidR="00C46D21" w:rsidRDefault="00C46D21">
      <w:pPr>
        <w:widowControl w:val="0"/>
        <w:spacing w:line="360" w:lineRule="auto"/>
        <w:jc w:val="both"/>
        <w:rPr>
          <w:color w:val="000000"/>
          <w:sz w:val="23"/>
          <w:szCs w:val="23"/>
          <w:vertAlign w:val="superscript"/>
          <w:lang w:eastAsia="ru-RU"/>
        </w:rPr>
      </w:pPr>
      <w:r>
        <w:rPr>
          <w:color w:val="000000"/>
          <w:sz w:val="23"/>
          <w:szCs w:val="23"/>
          <w:vertAlign w:val="superscript"/>
          <w:lang w:eastAsia="ru-RU"/>
        </w:rPr>
        <w:t xml:space="preserve">                  (дата составления)</w:t>
      </w:r>
    </w:p>
    <w:p w:rsidR="00C46D21" w:rsidRDefault="00C46D21">
      <w:pPr>
        <w:widowControl w:val="0"/>
        <w:spacing w:line="360" w:lineRule="auto"/>
        <w:jc w:val="both"/>
        <w:rPr>
          <w:color w:val="000000"/>
          <w:sz w:val="23"/>
          <w:szCs w:val="23"/>
          <w:lang w:eastAsia="ru-RU"/>
        </w:rPr>
      </w:pPr>
    </w:p>
    <w:p w:rsidR="00C46D21" w:rsidRDefault="00C46D21">
      <w:pPr>
        <w:pStyle w:val="NoSpacing"/>
        <w:rPr>
          <w:b/>
          <w:bCs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1.Фамилия,  имя,  отчество_______    </w:t>
      </w:r>
      <w:bookmarkStart w:id="0" w:name="_GoBack"/>
      <w:bookmarkEnd w:id="0"/>
      <w:r>
        <w:rPr>
          <w:sz w:val="24"/>
          <w:szCs w:val="24"/>
          <w:lang w:eastAsia="ru-RU"/>
        </w:rPr>
        <w:t xml:space="preserve">            </w:t>
      </w:r>
    </w:p>
    <w:p w:rsidR="00C46D21" w:rsidRDefault="00C46D21">
      <w:pPr>
        <w:pStyle w:val="NoSpacing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 Пол  _______</w:t>
      </w:r>
    </w:p>
    <w:p w:rsidR="00C46D21" w:rsidRDefault="00C46D21">
      <w:pPr>
        <w:pStyle w:val="NoSpacing"/>
        <w:rPr>
          <w:b/>
          <w:bCs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3. Дата рождения  ______                       </w:t>
      </w:r>
    </w:p>
    <w:p w:rsidR="00C46D21" w:rsidRDefault="00C46D21">
      <w:pPr>
        <w:pStyle w:val="NoSpacing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4. Адрес места жительства:</w:t>
      </w:r>
    </w:p>
    <w:p w:rsidR="00C46D21" w:rsidRDefault="00C46D21">
      <w:pPr>
        <w:pStyle w:val="NoSpacing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Почтовый индекс____ город (район)____</w:t>
      </w:r>
    </w:p>
    <w:p w:rsidR="00C46D21" w:rsidRDefault="00C46D21">
      <w:pPr>
        <w:pStyle w:val="NoSpacing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Село ______________________ улица   _____дом № __</w:t>
      </w:r>
    </w:p>
    <w:p w:rsidR="00C46D21" w:rsidRDefault="00C46D21">
      <w:pPr>
        <w:pStyle w:val="NoSpacing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Корпус________________квартира_________телефон</w:t>
      </w:r>
      <w:r>
        <w:rPr>
          <w:i/>
          <w:iCs/>
          <w:sz w:val="24"/>
          <w:szCs w:val="24"/>
          <w:u w:val="single"/>
          <w:lang w:eastAsia="ru-RU"/>
        </w:rPr>
        <w:t xml:space="preserve">  </w:t>
      </w:r>
    </w:p>
    <w:p w:rsidR="00C46D21" w:rsidRDefault="00C46D21">
      <w:pPr>
        <w:pStyle w:val="NoSpacing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5. Адрес места работы: </w:t>
      </w:r>
    </w:p>
    <w:p w:rsidR="00C46D21" w:rsidRDefault="00C46D21">
      <w:pPr>
        <w:pStyle w:val="NoSpacing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6. Почтовый индекс_____________ город (район)________________________________________</w:t>
      </w:r>
    </w:p>
    <w:p w:rsidR="00C46D21" w:rsidRDefault="00C46D21">
      <w:pPr>
        <w:pStyle w:val="NoSpacing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улиц____________________________дом № ____________телефон___________________________</w:t>
      </w:r>
    </w:p>
    <w:p w:rsidR="00C46D21" w:rsidRDefault="00C46D21">
      <w:pPr>
        <w:pStyle w:val="NoSpacing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Серия, номер паспорта или данные иного документа, удостоверяющего личность, дата выдачи этих документов, наименование выдавшего органа_</w:t>
      </w:r>
    </w:p>
    <w:p w:rsidR="00C46D21" w:rsidRDefault="00C46D21">
      <w:pPr>
        <w:pStyle w:val="NoSpacing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7. Контактный e-mail (при наличии)</w:t>
      </w:r>
      <w:hyperlink r:id="rId5" w:history="1">
        <w:r>
          <w:rPr>
            <w:rStyle w:val="Hyperlink"/>
            <w:sz w:val="24"/>
            <w:szCs w:val="24"/>
            <w:lang w:eastAsia="ru-RU"/>
          </w:rPr>
          <w:t>______________</w:t>
        </w:r>
        <w:r>
          <w:rPr>
            <w:rStyle w:val="Hyperlink"/>
            <w:i/>
            <w:iCs/>
            <w:sz w:val="24"/>
            <w:szCs w:val="24"/>
            <w:lang w:eastAsia="ru-RU"/>
          </w:rPr>
          <w:t>__</w:t>
        </w:r>
        <w:r>
          <w:rPr>
            <w:rStyle w:val="Hyperlink"/>
            <w:sz w:val="24"/>
            <w:szCs w:val="24"/>
            <w:lang w:eastAsia="ru-RU"/>
          </w:rPr>
          <w:t>_______________</w:t>
        </w:r>
      </w:hyperlink>
    </w:p>
    <w:p w:rsidR="00C46D21" w:rsidRDefault="00C46D21">
      <w:pPr>
        <w:pStyle w:val="NoSpacing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8. Индивидуальная программа предоставления социальных услуг разработана </w:t>
      </w:r>
      <w:r>
        <w:rPr>
          <w:b/>
          <w:bCs/>
          <w:sz w:val="24"/>
          <w:szCs w:val="24"/>
          <w:u w:val="single"/>
          <w:lang w:eastAsia="ru-RU"/>
        </w:rPr>
        <w:t>впервые</w:t>
      </w:r>
      <w:r>
        <w:rPr>
          <w:sz w:val="24"/>
          <w:szCs w:val="24"/>
          <w:lang w:eastAsia="ru-RU"/>
        </w:rPr>
        <w:t xml:space="preserve">, повторно (нужное подчеркнуть) на срок до: __________________________________________ </w:t>
      </w:r>
    </w:p>
    <w:p w:rsidR="00C46D21" w:rsidRDefault="00C46D21">
      <w:pPr>
        <w:pStyle w:val="NoSpacing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9. Форма социального обслуживания:</w:t>
      </w:r>
      <w:r>
        <w:rPr>
          <w:b/>
          <w:bCs/>
          <w:sz w:val="24"/>
          <w:szCs w:val="24"/>
          <w:lang w:eastAsia="ru-RU"/>
        </w:rPr>
        <w:t xml:space="preserve"> Стационарная </w:t>
      </w:r>
      <w:r>
        <w:rPr>
          <w:sz w:val="24"/>
          <w:szCs w:val="24"/>
          <w:lang w:eastAsia="ru-RU"/>
        </w:rPr>
        <w:t>(</w:t>
      </w:r>
      <w:r>
        <w:rPr>
          <w:i/>
          <w:iCs/>
          <w:sz w:val="24"/>
          <w:szCs w:val="24"/>
          <w:lang w:eastAsia="ru-RU"/>
        </w:rPr>
        <w:t>Услуги, предоставляемые получателям социального обслуживания, (за исключением несовершеннолетних детей, том числе детей-инвалидов, родителей (иных законных представителей) несовершеннолетних детей, если родители (иные законные представители) и (или) их дети признаны нуждающимися в социальном обслуживании в полустационарной или стационарной форме с временным проживанием, граждан, подвергшихся насилию в семье,  если они признаны нуждающимися в социальном обслуживании  в стационарной форме временного проживания),  в стационарной форме с постоянным проживанием – в соответствии с постановлением Правительства Ленинградской области).</w:t>
      </w:r>
    </w:p>
    <w:p w:rsidR="00C46D21" w:rsidRDefault="00C46D21">
      <w:pPr>
        <w:pStyle w:val="NoSpacing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10. Виды социальных услуг:</w:t>
      </w:r>
    </w:p>
    <w:p w:rsidR="00C46D21" w:rsidRDefault="00C46D21">
      <w:pPr>
        <w:pStyle w:val="NoSpacing"/>
        <w:rPr>
          <w:sz w:val="24"/>
          <w:szCs w:val="24"/>
          <w:lang w:eastAsia="ru-RU"/>
        </w:rPr>
      </w:pPr>
      <w:r>
        <w:rPr>
          <w:sz w:val="24"/>
          <w:szCs w:val="24"/>
          <w:lang w:val="en-US" w:eastAsia="ru-RU"/>
        </w:rPr>
        <w:t>I</w:t>
      </w:r>
      <w:r>
        <w:rPr>
          <w:sz w:val="24"/>
          <w:szCs w:val="24"/>
          <w:lang w:eastAsia="ru-RU"/>
        </w:rPr>
        <w:t>.Социально-бытовые</w:t>
      </w:r>
    </w:p>
    <w:p w:rsidR="00C46D21" w:rsidRDefault="00C46D21">
      <w:pPr>
        <w:pStyle w:val="NoSpacing"/>
        <w:rPr>
          <w:sz w:val="24"/>
          <w:szCs w:val="24"/>
          <w:lang w:eastAsia="ru-RU"/>
        </w:rPr>
      </w:pPr>
    </w:p>
    <w:tbl>
      <w:tblPr>
        <w:tblW w:w="992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0"/>
        <w:gridCol w:w="2312"/>
        <w:gridCol w:w="1845"/>
        <w:gridCol w:w="1845"/>
        <w:gridCol w:w="1845"/>
        <w:gridCol w:w="1480"/>
      </w:tblGrid>
      <w:tr w:rsidR="00C46D21">
        <w:tc>
          <w:tcPr>
            <w:tcW w:w="585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№;</w:t>
            </w:r>
          </w:p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п/п.</w:t>
            </w:r>
          </w:p>
        </w:tc>
        <w:tc>
          <w:tcPr>
            <w:tcW w:w="2358" w:type="dxa"/>
            <w:vAlign w:val="bottom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 социально-бытовой услуги</w:t>
            </w:r>
          </w:p>
        </w:tc>
        <w:tc>
          <w:tcPr>
            <w:tcW w:w="1852" w:type="dxa"/>
            <w:vAlign w:val="bottom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Объем предоставления услуги в месяц</w:t>
            </w:r>
          </w:p>
        </w:tc>
        <w:tc>
          <w:tcPr>
            <w:tcW w:w="1852" w:type="dxa"/>
            <w:vAlign w:val="bottom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Периодичность предоставления услуги</w:t>
            </w:r>
          </w:p>
        </w:tc>
        <w:tc>
          <w:tcPr>
            <w:tcW w:w="1853" w:type="dxa"/>
            <w:vAlign w:val="bottom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427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C46D21">
        <w:tc>
          <w:tcPr>
            <w:tcW w:w="585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8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Предоставление площади жилых помещений согласно утвержденным нормативам; уборка жилых помещений и мест общего пользования</w:t>
            </w: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согласно нормативам,  утвержденным Комитетом</w:t>
            </w:r>
          </w:p>
        </w:tc>
        <w:tc>
          <w:tcPr>
            <w:tcW w:w="1853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27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C46D21">
        <w:tc>
          <w:tcPr>
            <w:tcW w:w="585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8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Обеспечение питания согласно утвержденным нормативам</w:t>
            </w: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124 </w:t>
            </w:r>
          </w:p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53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27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C46D21">
        <w:tc>
          <w:tcPr>
            <w:tcW w:w="585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8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согласно нормативам,  утвержденным Комитетом</w:t>
            </w:r>
          </w:p>
        </w:tc>
        <w:tc>
          <w:tcPr>
            <w:tcW w:w="1853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27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C46D21">
        <w:tc>
          <w:tcPr>
            <w:tcW w:w="585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58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Организация досуга и отдыха, в том числе обеспечение книгами, журналами, газетами, настольными играми</w:t>
            </w: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не реже 2 раза в месяц </w:t>
            </w:r>
          </w:p>
        </w:tc>
        <w:tc>
          <w:tcPr>
            <w:tcW w:w="1853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27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C46D21">
        <w:tc>
          <w:tcPr>
            <w:tcW w:w="585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58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Отправка за счет средств получателя социальных услуг почтовой корреспонденции </w:t>
            </w: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3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27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C46D21">
        <w:tc>
          <w:tcPr>
            <w:tcW w:w="585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58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гигиенических услуг лицам, не способным по состоянию здоровья самостоятельно выполнять их </w:t>
            </w: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раза в день</w:t>
            </w:r>
          </w:p>
        </w:tc>
        <w:tc>
          <w:tcPr>
            <w:tcW w:w="1853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27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C46D21">
        <w:tc>
          <w:tcPr>
            <w:tcW w:w="585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58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Кормление </w:t>
            </w: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124 </w:t>
            </w:r>
          </w:p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53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27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C46D21" w:rsidRDefault="00C46D21">
      <w:pPr>
        <w:pStyle w:val="NoSpacing"/>
        <w:rPr>
          <w:sz w:val="24"/>
          <w:szCs w:val="24"/>
          <w:lang w:eastAsia="ru-RU"/>
        </w:rPr>
      </w:pPr>
    </w:p>
    <w:p w:rsidR="00C46D21" w:rsidRDefault="00C46D21">
      <w:pPr>
        <w:pStyle w:val="NoSpacing"/>
        <w:rPr>
          <w:sz w:val="24"/>
          <w:szCs w:val="24"/>
          <w:lang w:eastAsia="ru-RU"/>
        </w:rPr>
      </w:pPr>
      <w:r>
        <w:rPr>
          <w:sz w:val="24"/>
          <w:szCs w:val="24"/>
          <w:lang w:val="en-US" w:eastAsia="ru-RU"/>
        </w:rPr>
        <w:t>II .</w:t>
      </w:r>
      <w:r>
        <w:rPr>
          <w:sz w:val="24"/>
          <w:szCs w:val="24"/>
          <w:lang w:eastAsia="ru-RU"/>
        </w:rPr>
        <w:t>Социально-медицинские</w:t>
      </w:r>
    </w:p>
    <w:p w:rsidR="00C46D21" w:rsidRDefault="00C46D21">
      <w:pPr>
        <w:pStyle w:val="NoSpacing"/>
        <w:rPr>
          <w:sz w:val="24"/>
          <w:szCs w:val="24"/>
          <w:lang w:eastAsia="ru-RU"/>
        </w:rPr>
      </w:pPr>
    </w:p>
    <w:tbl>
      <w:tblPr>
        <w:tblW w:w="992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1"/>
        <w:gridCol w:w="2301"/>
        <w:gridCol w:w="1848"/>
        <w:gridCol w:w="1848"/>
        <w:gridCol w:w="1849"/>
        <w:gridCol w:w="1480"/>
      </w:tblGrid>
      <w:tr w:rsidR="00C46D21">
        <w:tc>
          <w:tcPr>
            <w:tcW w:w="585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№;</w:t>
            </w:r>
          </w:p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п/п.</w:t>
            </w:r>
          </w:p>
        </w:tc>
        <w:tc>
          <w:tcPr>
            <w:tcW w:w="2358" w:type="dxa"/>
            <w:vAlign w:val="bottom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 социально-медицинской  услуги</w:t>
            </w:r>
          </w:p>
        </w:tc>
        <w:tc>
          <w:tcPr>
            <w:tcW w:w="1852" w:type="dxa"/>
            <w:vAlign w:val="bottom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Объем предоставления услуги в месяц</w:t>
            </w:r>
          </w:p>
        </w:tc>
        <w:tc>
          <w:tcPr>
            <w:tcW w:w="1852" w:type="dxa"/>
            <w:vAlign w:val="bottom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Периодичность предоставления услуги</w:t>
            </w:r>
          </w:p>
        </w:tc>
        <w:tc>
          <w:tcPr>
            <w:tcW w:w="1853" w:type="dxa"/>
            <w:vAlign w:val="bottom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427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C46D21">
        <w:tc>
          <w:tcPr>
            <w:tcW w:w="585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8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процедур, связанных с сохранением здоровья получателей социальных услуг (измерение температуры тела, артериального давления, контроль за приемом лекарств и другие)</w:t>
            </w: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раза в день</w:t>
            </w:r>
          </w:p>
        </w:tc>
        <w:tc>
          <w:tcPr>
            <w:tcW w:w="1853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27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C46D21">
        <w:tc>
          <w:tcPr>
            <w:tcW w:w="585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8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27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C46D21">
        <w:tc>
          <w:tcPr>
            <w:tcW w:w="585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8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</w:t>
            </w: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853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27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C46D21">
        <w:tc>
          <w:tcPr>
            <w:tcW w:w="585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58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Проведение оздоровительных мероприятий</w:t>
            </w: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раза в день</w:t>
            </w:r>
          </w:p>
        </w:tc>
        <w:tc>
          <w:tcPr>
            <w:tcW w:w="1853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27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C46D21" w:rsidRDefault="00C46D21">
      <w:pPr>
        <w:pStyle w:val="NoSpacing"/>
        <w:rPr>
          <w:sz w:val="24"/>
          <w:szCs w:val="24"/>
          <w:lang w:eastAsia="ru-RU"/>
        </w:rPr>
      </w:pPr>
    </w:p>
    <w:p w:rsidR="00C46D21" w:rsidRDefault="00C46D21">
      <w:pPr>
        <w:pStyle w:val="NoSpacing"/>
        <w:rPr>
          <w:sz w:val="24"/>
          <w:szCs w:val="24"/>
          <w:lang w:eastAsia="ru-RU"/>
        </w:rPr>
      </w:pPr>
      <w:r>
        <w:rPr>
          <w:sz w:val="24"/>
          <w:szCs w:val="24"/>
          <w:lang w:val="en-US" w:eastAsia="ru-RU"/>
        </w:rPr>
        <w:t>III</w:t>
      </w:r>
      <w:r>
        <w:rPr>
          <w:sz w:val="24"/>
          <w:szCs w:val="24"/>
          <w:lang w:eastAsia="ru-RU"/>
        </w:rPr>
        <w:t>. Социально-психологические</w:t>
      </w:r>
    </w:p>
    <w:p w:rsidR="00C46D21" w:rsidRDefault="00C46D21">
      <w:pPr>
        <w:pStyle w:val="NoSpacing"/>
        <w:rPr>
          <w:sz w:val="24"/>
          <w:szCs w:val="24"/>
          <w:lang w:eastAsia="ru-RU"/>
        </w:rPr>
      </w:pPr>
    </w:p>
    <w:tbl>
      <w:tblPr>
        <w:tblW w:w="992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0"/>
        <w:gridCol w:w="2296"/>
        <w:gridCol w:w="1850"/>
        <w:gridCol w:w="1850"/>
        <w:gridCol w:w="1851"/>
        <w:gridCol w:w="1480"/>
      </w:tblGrid>
      <w:tr w:rsidR="00C46D21">
        <w:tc>
          <w:tcPr>
            <w:tcW w:w="585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№;</w:t>
            </w:r>
          </w:p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п/п.</w:t>
            </w:r>
          </w:p>
        </w:tc>
        <w:tc>
          <w:tcPr>
            <w:tcW w:w="2358" w:type="dxa"/>
            <w:vAlign w:val="bottom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 социально-психологической услуги</w:t>
            </w:r>
          </w:p>
        </w:tc>
        <w:tc>
          <w:tcPr>
            <w:tcW w:w="1852" w:type="dxa"/>
            <w:vAlign w:val="bottom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Объем предоставления услуги в месяц</w:t>
            </w:r>
          </w:p>
        </w:tc>
        <w:tc>
          <w:tcPr>
            <w:tcW w:w="1852" w:type="dxa"/>
            <w:vAlign w:val="bottom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Периодичность предоставления услуги</w:t>
            </w:r>
          </w:p>
        </w:tc>
        <w:tc>
          <w:tcPr>
            <w:tcW w:w="1853" w:type="dxa"/>
            <w:vAlign w:val="bottom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427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C46D21">
        <w:tc>
          <w:tcPr>
            <w:tcW w:w="585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8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C46D21">
        <w:tc>
          <w:tcPr>
            <w:tcW w:w="585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8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C46D21" w:rsidRDefault="00C46D21">
      <w:pPr>
        <w:pStyle w:val="NoSpacing"/>
        <w:rPr>
          <w:sz w:val="24"/>
          <w:szCs w:val="24"/>
          <w:lang w:eastAsia="ru-RU"/>
        </w:rPr>
      </w:pPr>
    </w:p>
    <w:p w:rsidR="00C46D21" w:rsidRDefault="00C46D21">
      <w:pPr>
        <w:pStyle w:val="NoSpacing"/>
        <w:rPr>
          <w:sz w:val="24"/>
          <w:szCs w:val="24"/>
          <w:lang w:eastAsia="ru-RU"/>
        </w:rPr>
      </w:pPr>
      <w:r>
        <w:rPr>
          <w:sz w:val="24"/>
          <w:szCs w:val="24"/>
          <w:lang w:val="en-US" w:eastAsia="ru-RU"/>
        </w:rPr>
        <w:t>IV</w:t>
      </w:r>
      <w:r>
        <w:rPr>
          <w:sz w:val="24"/>
          <w:szCs w:val="24"/>
          <w:lang w:eastAsia="ru-RU"/>
        </w:rPr>
        <w:t>. Социально-педагогические</w:t>
      </w:r>
    </w:p>
    <w:p w:rsidR="00C46D21" w:rsidRDefault="00C46D21">
      <w:pPr>
        <w:pStyle w:val="NoSpacing"/>
        <w:rPr>
          <w:sz w:val="24"/>
          <w:szCs w:val="24"/>
          <w:lang w:eastAsia="ru-RU"/>
        </w:rPr>
      </w:pPr>
    </w:p>
    <w:tbl>
      <w:tblPr>
        <w:tblW w:w="992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1"/>
        <w:gridCol w:w="2295"/>
        <w:gridCol w:w="1850"/>
        <w:gridCol w:w="1850"/>
        <w:gridCol w:w="1851"/>
        <w:gridCol w:w="1480"/>
      </w:tblGrid>
      <w:tr w:rsidR="00C46D21">
        <w:tc>
          <w:tcPr>
            <w:tcW w:w="585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№;</w:t>
            </w:r>
          </w:p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п/п.</w:t>
            </w:r>
          </w:p>
        </w:tc>
        <w:tc>
          <w:tcPr>
            <w:tcW w:w="2358" w:type="dxa"/>
            <w:vAlign w:val="bottom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 социально-педагогической услуги</w:t>
            </w:r>
          </w:p>
        </w:tc>
        <w:tc>
          <w:tcPr>
            <w:tcW w:w="1852" w:type="dxa"/>
            <w:vAlign w:val="bottom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Объем предоставления услуги в месяц</w:t>
            </w:r>
          </w:p>
        </w:tc>
        <w:tc>
          <w:tcPr>
            <w:tcW w:w="1852" w:type="dxa"/>
            <w:vAlign w:val="bottom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Периодичность предоставления услуги</w:t>
            </w:r>
          </w:p>
        </w:tc>
        <w:tc>
          <w:tcPr>
            <w:tcW w:w="1853" w:type="dxa"/>
            <w:vAlign w:val="bottom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427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C46D21">
        <w:tc>
          <w:tcPr>
            <w:tcW w:w="585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58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C46D21">
        <w:tc>
          <w:tcPr>
            <w:tcW w:w="585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58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C46D21" w:rsidRDefault="00C46D21">
      <w:pPr>
        <w:pStyle w:val="NoSpacing"/>
        <w:rPr>
          <w:sz w:val="24"/>
          <w:szCs w:val="24"/>
          <w:lang w:eastAsia="ru-RU"/>
        </w:rPr>
      </w:pPr>
    </w:p>
    <w:p w:rsidR="00C46D21" w:rsidRDefault="00C46D21">
      <w:pPr>
        <w:pStyle w:val="NoSpacing"/>
        <w:rPr>
          <w:sz w:val="24"/>
          <w:szCs w:val="24"/>
          <w:lang w:eastAsia="ru-RU"/>
        </w:rPr>
      </w:pPr>
      <w:r>
        <w:rPr>
          <w:sz w:val="24"/>
          <w:szCs w:val="24"/>
          <w:lang w:val="en-US" w:eastAsia="ru-RU"/>
        </w:rPr>
        <w:t>V</w:t>
      </w:r>
      <w:r>
        <w:rPr>
          <w:sz w:val="24"/>
          <w:szCs w:val="24"/>
          <w:lang w:eastAsia="ru-RU"/>
        </w:rPr>
        <w:t>.Социально-трудовые</w:t>
      </w:r>
    </w:p>
    <w:p w:rsidR="00C46D21" w:rsidRDefault="00C46D21">
      <w:pPr>
        <w:pStyle w:val="NoSpacing"/>
        <w:rPr>
          <w:sz w:val="24"/>
          <w:szCs w:val="24"/>
          <w:lang w:eastAsia="ru-RU"/>
        </w:rPr>
      </w:pPr>
    </w:p>
    <w:tbl>
      <w:tblPr>
        <w:tblW w:w="992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0"/>
        <w:gridCol w:w="2293"/>
        <w:gridCol w:w="1851"/>
        <w:gridCol w:w="1851"/>
        <w:gridCol w:w="1852"/>
        <w:gridCol w:w="1480"/>
      </w:tblGrid>
      <w:tr w:rsidR="00C46D21">
        <w:tc>
          <w:tcPr>
            <w:tcW w:w="585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№;</w:t>
            </w:r>
          </w:p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п/п.</w:t>
            </w:r>
          </w:p>
        </w:tc>
        <w:tc>
          <w:tcPr>
            <w:tcW w:w="2358" w:type="dxa"/>
            <w:vAlign w:val="bottom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 социально-трудовой услуги</w:t>
            </w:r>
          </w:p>
        </w:tc>
        <w:tc>
          <w:tcPr>
            <w:tcW w:w="1852" w:type="dxa"/>
            <w:vAlign w:val="bottom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Объем предоставления услуги в месяц</w:t>
            </w:r>
          </w:p>
        </w:tc>
        <w:tc>
          <w:tcPr>
            <w:tcW w:w="1852" w:type="dxa"/>
            <w:vAlign w:val="bottom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Периодичность предоставления услуги</w:t>
            </w:r>
          </w:p>
        </w:tc>
        <w:tc>
          <w:tcPr>
            <w:tcW w:w="1853" w:type="dxa"/>
            <w:vAlign w:val="bottom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427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C46D21">
        <w:tc>
          <w:tcPr>
            <w:tcW w:w="585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8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C46D21">
        <w:tc>
          <w:tcPr>
            <w:tcW w:w="585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8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C46D21">
        <w:tc>
          <w:tcPr>
            <w:tcW w:w="585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8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C46D21" w:rsidRDefault="00C46D21">
      <w:pPr>
        <w:pStyle w:val="NoSpacing"/>
        <w:rPr>
          <w:sz w:val="24"/>
          <w:szCs w:val="24"/>
          <w:lang w:eastAsia="ru-RU"/>
        </w:rPr>
      </w:pPr>
    </w:p>
    <w:p w:rsidR="00C46D21" w:rsidRDefault="00C46D21">
      <w:pPr>
        <w:pStyle w:val="NoSpacing"/>
        <w:rPr>
          <w:sz w:val="24"/>
          <w:szCs w:val="24"/>
          <w:lang w:eastAsia="ru-RU"/>
        </w:rPr>
      </w:pPr>
      <w:r>
        <w:rPr>
          <w:sz w:val="24"/>
          <w:szCs w:val="24"/>
          <w:lang w:val="en-US" w:eastAsia="ru-RU"/>
        </w:rPr>
        <w:t>VI.</w:t>
      </w:r>
      <w:r>
        <w:rPr>
          <w:sz w:val="24"/>
          <w:szCs w:val="24"/>
          <w:lang w:eastAsia="ru-RU"/>
        </w:rPr>
        <w:t>Социально – правовые</w:t>
      </w:r>
    </w:p>
    <w:p w:rsidR="00C46D21" w:rsidRDefault="00C46D21">
      <w:pPr>
        <w:pStyle w:val="NoSpacing"/>
        <w:rPr>
          <w:sz w:val="24"/>
          <w:szCs w:val="24"/>
          <w:lang w:eastAsia="ru-RU"/>
        </w:rPr>
      </w:pPr>
    </w:p>
    <w:tbl>
      <w:tblPr>
        <w:tblW w:w="992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1"/>
        <w:gridCol w:w="2295"/>
        <w:gridCol w:w="1850"/>
        <w:gridCol w:w="1850"/>
        <w:gridCol w:w="1851"/>
        <w:gridCol w:w="1480"/>
      </w:tblGrid>
      <w:tr w:rsidR="00C46D21">
        <w:tc>
          <w:tcPr>
            <w:tcW w:w="585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№;</w:t>
            </w:r>
          </w:p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п/п.</w:t>
            </w:r>
          </w:p>
        </w:tc>
        <w:tc>
          <w:tcPr>
            <w:tcW w:w="2358" w:type="dxa"/>
            <w:vAlign w:val="bottom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 социально-бытовой услуги</w:t>
            </w:r>
          </w:p>
        </w:tc>
        <w:tc>
          <w:tcPr>
            <w:tcW w:w="1852" w:type="dxa"/>
            <w:vAlign w:val="bottom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Объем предоставления услуги в месяц</w:t>
            </w:r>
          </w:p>
        </w:tc>
        <w:tc>
          <w:tcPr>
            <w:tcW w:w="1852" w:type="dxa"/>
            <w:vAlign w:val="bottom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Периодичность предоставления услуги</w:t>
            </w:r>
          </w:p>
        </w:tc>
        <w:tc>
          <w:tcPr>
            <w:tcW w:w="1853" w:type="dxa"/>
            <w:vAlign w:val="bottom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427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C46D21">
        <w:tc>
          <w:tcPr>
            <w:tcW w:w="585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8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Оказание помощи в оформлении и восстановлении документов получателей социальных услуг</w:t>
            </w: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27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C46D21">
        <w:tc>
          <w:tcPr>
            <w:tcW w:w="585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8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Оказание помощи в получении юридических услуг, </w:t>
            </w: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27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C46D21">
        <w:tc>
          <w:tcPr>
            <w:tcW w:w="585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8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Оказание помощи в защите прав и законных интересов получателей социальных услуг.</w:t>
            </w: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27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C46D21" w:rsidRDefault="00C46D21">
      <w:pPr>
        <w:pStyle w:val="NoSpacing"/>
        <w:rPr>
          <w:sz w:val="24"/>
          <w:szCs w:val="24"/>
          <w:lang w:eastAsia="ru-RU"/>
        </w:rPr>
      </w:pPr>
    </w:p>
    <w:p w:rsidR="00C46D21" w:rsidRDefault="00C46D21">
      <w:pPr>
        <w:pStyle w:val="NoSpacing"/>
        <w:rPr>
          <w:sz w:val="24"/>
          <w:szCs w:val="24"/>
          <w:lang w:eastAsia="ru-RU"/>
        </w:rPr>
      </w:pPr>
      <w:r>
        <w:rPr>
          <w:sz w:val="24"/>
          <w:szCs w:val="24"/>
          <w:lang w:val="en-US" w:eastAsia="ru-RU"/>
        </w:rPr>
        <w:t>VII</w:t>
      </w:r>
      <w:r>
        <w:rPr>
          <w:sz w:val="24"/>
          <w:szCs w:val="24"/>
          <w:lang w:eastAsia="ru-RU"/>
        </w:rPr>
        <w:t>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</w:r>
    </w:p>
    <w:p w:rsidR="00C46D21" w:rsidRDefault="00C46D21">
      <w:pPr>
        <w:pStyle w:val="NoSpacing"/>
        <w:rPr>
          <w:sz w:val="24"/>
          <w:szCs w:val="24"/>
          <w:lang w:eastAsia="ru-RU"/>
        </w:rPr>
      </w:pPr>
    </w:p>
    <w:p w:rsidR="00C46D21" w:rsidRDefault="00C46D21">
      <w:pPr>
        <w:pStyle w:val="NoSpacing"/>
        <w:rPr>
          <w:sz w:val="24"/>
          <w:szCs w:val="24"/>
          <w:lang w:eastAsia="ru-RU"/>
        </w:rPr>
      </w:pPr>
    </w:p>
    <w:tbl>
      <w:tblPr>
        <w:tblW w:w="992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0"/>
        <w:gridCol w:w="2293"/>
        <w:gridCol w:w="1851"/>
        <w:gridCol w:w="1851"/>
        <w:gridCol w:w="1852"/>
        <w:gridCol w:w="1480"/>
      </w:tblGrid>
      <w:tr w:rsidR="00C46D21">
        <w:tc>
          <w:tcPr>
            <w:tcW w:w="585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№;</w:t>
            </w:r>
          </w:p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п/п.</w:t>
            </w:r>
          </w:p>
        </w:tc>
        <w:tc>
          <w:tcPr>
            <w:tcW w:w="2358" w:type="dxa"/>
            <w:vAlign w:val="bottom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852" w:type="dxa"/>
            <w:vAlign w:val="bottom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Объем предоставления услуги в месяц</w:t>
            </w:r>
          </w:p>
        </w:tc>
        <w:tc>
          <w:tcPr>
            <w:tcW w:w="1852" w:type="dxa"/>
            <w:vAlign w:val="bottom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Периодичность предоставления услуги</w:t>
            </w:r>
          </w:p>
        </w:tc>
        <w:tc>
          <w:tcPr>
            <w:tcW w:w="1853" w:type="dxa"/>
            <w:vAlign w:val="bottom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427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C46D21">
        <w:tc>
          <w:tcPr>
            <w:tcW w:w="585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8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C46D21">
        <w:tc>
          <w:tcPr>
            <w:tcW w:w="585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8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C46D21" w:rsidRDefault="00C46D21">
      <w:pPr>
        <w:pStyle w:val="NoSpacing"/>
        <w:rPr>
          <w:sz w:val="24"/>
          <w:szCs w:val="24"/>
          <w:lang w:eastAsia="ru-RU"/>
        </w:rPr>
      </w:pPr>
    </w:p>
    <w:p w:rsidR="00C46D21" w:rsidRDefault="00C46D21">
      <w:pPr>
        <w:pStyle w:val="NoSpacing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Примечание:</w:t>
      </w:r>
    </w:p>
    <w:p w:rsidR="00C46D21" w:rsidRDefault="00C46D21">
      <w:pPr>
        <w:pStyle w:val="NoSpacing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1.Объем предоставления социальной услуги указывается с соответствующей единицей измерения (например, м2, шт., место, комплект и т.п.) в случаях, когда объем может быть определен единицами измерения.</w:t>
      </w:r>
    </w:p>
    <w:p w:rsidR="00C46D21" w:rsidRDefault="00C46D21">
      <w:pPr>
        <w:pStyle w:val="NoSpacing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 При заполнении строк о сроке предоставления социальной услуги указывается дата начала ее предоставления и дата окончания.</w:t>
      </w:r>
    </w:p>
    <w:p w:rsidR="00C46D21" w:rsidRDefault="00C46D21">
      <w:pPr>
        <w:pStyle w:val="NoSpacing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 При заполнении строк о выполнении социальной услуги поставщиком социальных услуг указывается: «выполнена», «выполнена частично», «не выполнена» (с указанием причины).</w:t>
      </w:r>
    </w:p>
    <w:p w:rsidR="00C46D21" w:rsidRDefault="00C46D21">
      <w:pPr>
        <w:pStyle w:val="NoSpacing"/>
        <w:rPr>
          <w:sz w:val="24"/>
          <w:szCs w:val="24"/>
          <w:lang w:eastAsia="ru-RU"/>
        </w:rPr>
      </w:pPr>
    </w:p>
    <w:p w:rsidR="00C46D21" w:rsidRDefault="00C46D21">
      <w:pPr>
        <w:pStyle w:val="NoSpacing"/>
        <w:rPr>
          <w:i/>
          <w:iCs/>
          <w:sz w:val="24"/>
          <w:szCs w:val="24"/>
          <w:u w:val="single"/>
          <w:lang w:eastAsia="ru-RU"/>
        </w:rPr>
      </w:pPr>
      <w:r>
        <w:rPr>
          <w:sz w:val="24"/>
          <w:szCs w:val="24"/>
          <w:lang w:eastAsia="ru-RU"/>
        </w:rPr>
        <w:t>11.Условия предоставления социальных услуг (при наличии)</w:t>
      </w:r>
      <w:r>
        <w:rPr>
          <w:sz w:val="24"/>
          <w:szCs w:val="24"/>
          <w:vertAlign w:val="superscript"/>
          <w:lang w:eastAsia="ru-RU"/>
        </w:rPr>
        <w:t>1</w:t>
      </w:r>
      <w:r>
        <w:rPr>
          <w:sz w:val="24"/>
          <w:szCs w:val="24"/>
          <w:lang w:eastAsia="ru-RU"/>
        </w:rPr>
        <w:t>:</w:t>
      </w:r>
      <w:r>
        <w:rPr>
          <w:i/>
          <w:iCs/>
          <w:sz w:val="24"/>
          <w:szCs w:val="24"/>
          <w:u w:val="single"/>
        </w:rPr>
        <w:t>В соответствии с постановлением Правительства Ленинградской области «Об утверждении порядка предоставления социальных услуг Поставщиками социальных услуг в Ленинградской области».</w:t>
      </w:r>
      <w:r>
        <w:rPr>
          <w:sz w:val="24"/>
          <w:szCs w:val="24"/>
          <w:vertAlign w:val="superscript"/>
          <w:lang w:eastAsia="ru-RU"/>
        </w:rPr>
        <w:t xml:space="preserve"> (поставщиком социальных услуг указываются необходимые условия, которые должны соблюдаться поставщиком социальных услуг при оказании социальных услуг с учетом формы социального    обслуживания)</w:t>
      </w:r>
    </w:p>
    <w:p w:rsidR="00C46D21" w:rsidRDefault="00C46D21">
      <w:pPr>
        <w:pStyle w:val="NoSpacing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12. Перечень рекомендуемых поставщиков социальных услуг:</w:t>
      </w:r>
    </w:p>
    <w:p w:rsidR="00C46D21" w:rsidRDefault="00C46D21">
      <w:pPr>
        <w:pStyle w:val="NoSpacing"/>
        <w:rPr>
          <w:sz w:val="24"/>
          <w:szCs w:val="24"/>
          <w:lang w:eastAsia="ru-RU"/>
        </w:rPr>
      </w:pPr>
    </w:p>
    <w:tbl>
      <w:tblPr>
        <w:tblW w:w="102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44"/>
        <w:gridCol w:w="2126"/>
        <w:gridCol w:w="4603"/>
      </w:tblGrid>
      <w:tr w:rsidR="00C46D21">
        <w:tc>
          <w:tcPr>
            <w:tcW w:w="3544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 поставщика социальных услуг</w:t>
            </w:r>
          </w:p>
        </w:tc>
        <w:tc>
          <w:tcPr>
            <w:tcW w:w="2126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Адрес места нахождения поставщика социальных услуг</w:t>
            </w:r>
          </w:p>
        </w:tc>
        <w:tc>
          <w:tcPr>
            <w:tcW w:w="4603" w:type="dxa"/>
            <w:vAlign w:val="bottom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Контактная информация поставщика социальных услуг (телефоны, e-mail и.т.п.)</w:t>
            </w:r>
          </w:p>
        </w:tc>
      </w:tr>
      <w:tr w:rsidR="00C46D21">
        <w:tc>
          <w:tcPr>
            <w:tcW w:w="3544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Ленинградское областное государственное стационарное казенное учреждение  социального обслуживания  </w:t>
            </w:r>
          </w:p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«Сланцевский дом-интернат для ветеранов войны и труда»</w:t>
            </w:r>
          </w:p>
        </w:tc>
        <w:tc>
          <w:tcPr>
            <w:tcW w:w="2126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188560, Ленинградская область, г.Сланцы, Комсомольское шоссе, д.176</w:t>
            </w:r>
          </w:p>
        </w:tc>
        <w:tc>
          <w:tcPr>
            <w:tcW w:w="4603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8 (813) 74- 64-440</w:t>
            </w:r>
          </w:p>
        </w:tc>
      </w:tr>
    </w:tbl>
    <w:p w:rsidR="00C46D21" w:rsidRDefault="00C46D21">
      <w:pPr>
        <w:pStyle w:val="NoSpacing"/>
        <w:rPr>
          <w:sz w:val="24"/>
          <w:szCs w:val="24"/>
          <w:lang w:eastAsia="ru-RU"/>
        </w:rPr>
      </w:pPr>
    </w:p>
    <w:p w:rsidR="00C46D21" w:rsidRDefault="00C46D21">
      <w:pPr>
        <w:pStyle w:val="NoSpacing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13. Отказ от социального обслуживания, социальной услуги:</w:t>
      </w:r>
    </w:p>
    <w:p w:rsidR="00C46D21" w:rsidRDefault="00C46D21">
      <w:pPr>
        <w:pStyle w:val="NoSpacing"/>
        <w:rPr>
          <w:sz w:val="24"/>
          <w:szCs w:val="24"/>
          <w:lang w:eastAsia="ru-RU"/>
        </w:rPr>
      </w:pPr>
    </w:p>
    <w:tbl>
      <w:tblPr>
        <w:tblW w:w="995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33"/>
        <w:gridCol w:w="2145"/>
        <w:gridCol w:w="992"/>
        <w:gridCol w:w="1985"/>
      </w:tblGrid>
      <w:tr w:rsidR="00C46D21">
        <w:tc>
          <w:tcPr>
            <w:tcW w:w="4833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 формы социального обслуживания, вида социальных услуг, социальной услуги от которых отказывается получатель социальных услуг</w:t>
            </w:r>
          </w:p>
        </w:tc>
        <w:tc>
          <w:tcPr>
            <w:tcW w:w="2145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Причины отказа</w:t>
            </w:r>
          </w:p>
        </w:tc>
        <w:tc>
          <w:tcPr>
            <w:tcW w:w="992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Дата</w:t>
            </w:r>
          </w:p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отказа</w:t>
            </w:r>
          </w:p>
        </w:tc>
        <w:tc>
          <w:tcPr>
            <w:tcW w:w="1985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Подпись</w:t>
            </w:r>
          </w:p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получателя</w:t>
            </w:r>
          </w:p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социальных</w:t>
            </w:r>
          </w:p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услуг</w:t>
            </w:r>
          </w:p>
        </w:tc>
      </w:tr>
      <w:tr w:rsidR="00C46D21">
        <w:tc>
          <w:tcPr>
            <w:tcW w:w="4833" w:type="dxa"/>
          </w:tcPr>
          <w:p w:rsidR="00C46D21" w:rsidRDefault="00C46D21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45" w:type="dxa"/>
          </w:tcPr>
          <w:p w:rsidR="00C46D21" w:rsidRDefault="00C46D21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2" w:type="dxa"/>
          </w:tcPr>
          <w:p w:rsidR="00C46D21" w:rsidRDefault="00C46D21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985" w:type="dxa"/>
          </w:tcPr>
          <w:p w:rsidR="00C46D21" w:rsidRDefault="00C46D21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C46D21">
        <w:tc>
          <w:tcPr>
            <w:tcW w:w="4833" w:type="dxa"/>
          </w:tcPr>
          <w:p w:rsidR="00C46D21" w:rsidRDefault="00C46D21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45" w:type="dxa"/>
          </w:tcPr>
          <w:p w:rsidR="00C46D21" w:rsidRDefault="00C46D21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2" w:type="dxa"/>
          </w:tcPr>
          <w:p w:rsidR="00C46D21" w:rsidRDefault="00C46D21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985" w:type="dxa"/>
          </w:tcPr>
          <w:p w:rsidR="00C46D21" w:rsidRDefault="00C46D21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C46D21" w:rsidRDefault="00C46D21">
      <w:pPr>
        <w:pStyle w:val="NoSpacing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14. Мероприятия по социальному сопровождению:</w:t>
      </w:r>
    </w:p>
    <w:p w:rsidR="00C46D21" w:rsidRDefault="00C46D21">
      <w:pPr>
        <w:pStyle w:val="NoSpacing"/>
        <w:rPr>
          <w:sz w:val="24"/>
          <w:szCs w:val="24"/>
          <w:lang w:eastAsia="ru-RU"/>
        </w:rPr>
      </w:pPr>
    </w:p>
    <w:p w:rsidR="00C46D21" w:rsidRDefault="00C46D21">
      <w:pPr>
        <w:pStyle w:val="NoSpacing"/>
        <w:numPr>
          <w:ilvl w:val="0"/>
          <w:numId w:val="1"/>
        </w:numPr>
        <w:rPr>
          <w:sz w:val="24"/>
          <w:szCs w:val="24"/>
          <w:vertAlign w:val="superscript"/>
          <w:lang w:eastAsia="ru-RU"/>
        </w:rPr>
      </w:pPr>
      <w:r>
        <w:rPr>
          <w:sz w:val="24"/>
          <w:szCs w:val="24"/>
          <w:vertAlign w:val="superscript"/>
          <w:lang w:eastAsia="ru-RU"/>
        </w:rPr>
        <w:t>Получатель социальных услуг имеет право на соблюдение иных условий предоставления социальных услуг по формам социального обслуживания, установленных законодательством Российской Федерации</w:t>
      </w:r>
    </w:p>
    <w:p w:rsidR="00C46D21" w:rsidRDefault="00C46D21">
      <w:pPr>
        <w:pStyle w:val="NoSpacing"/>
        <w:rPr>
          <w:sz w:val="24"/>
          <w:szCs w:val="24"/>
          <w:vertAlign w:val="superscript"/>
          <w:lang w:eastAsia="ru-RU"/>
        </w:rPr>
      </w:pPr>
    </w:p>
    <w:p w:rsidR="00C46D21" w:rsidRDefault="00C46D21">
      <w:pPr>
        <w:pStyle w:val="NoSpacing"/>
        <w:rPr>
          <w:sz w:val="24"/>
          <w:szCs w:val="24"/>
          <w:vertAlign w:val="superscript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42"/>
        <w:gridCol w:w="3181"/>
        <w:gridCol w:w="3148"/>
      </w:tblGrid>
      <w:tr w:rsidR="00C46D21">
        <w:tc>
          <w:tcPr>
            <w:tcW w:w="3394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Вид социального сопровождения</w:t>
            </w:r>
          </w:p>
        </w:tc>
        <w:tc>
          <w:tcPr>
            <w:tcW w:w="3328" w:type="dxa"/>
            <w:vAlign w:val="bottom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vertAlign w:val="superscript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Получатель социального сопровождения</w:t>
            </w:r>
            <w:r>
              <w:rPr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3329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 выполнении</w:t>
            </w:r>
            <w:r>
              <w:rPr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C46D21">
        <w:tc>
          <w:tcPr>
            <w:tcW w:w="3394" w:type="dxa"/>
          </w:tcPr>
          <w:p w:rsidR="00C46D21" w:rsidRDefault="00C46D21">
            <w:pPr>
              <w:pStyle w:val="NoSpacing"/>
              <w:spacing w:line="276" w:lineRule="auto"/>
              <w:rPr>
                <w:i/>
                <w:iCs/>
                <w:sz w:val="24"/>
                <w:szCs w:val="24"/>
                <w:lang w:eastAsia="ru-RU"/>
              </w:rPr>
            </w:pPr>
            <w:r>
              <w:rPr>
                <w:i/>
                <w:iCs/>
                <w:sz w:val="24"/>
                <w:szCs w:val="24"/>
                <w:lang w:eastAsia="ru-RU"/>
              </w:rPr>
              <w:t>Содействие в предоставлении медицинской помощи, не относящейся к социальным услугам (социальное сопровождение)</w:t>
            </w:r>
          </w:p>
        </w:tc>
        <w:tc>
          <w:tcPr>
            <w:tcW w:w="3328" w:type="dxa"/>
          </w:tcPr>
          <w:p w:rsidR="00C46D21" w:rsidRDefault="00C46D21">
            <w:pPr>
              <w:pStyle w:val="NoSpacing"/>
              <w:spacing w:line="276" w:lineRule="auto"/>
              <w:rPr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29" w:type="dxa"/>
          </w:tcPr>
          <w:p w:rsidR="00C46D21" w:rsidRDefault="00C46D21">
            <w:pPr>
              <w:pStyle w:val="NoSpacing"/>
              <w:spacing w:line="276" w:lineRule="auto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C46D21">
        <w:tc>
          <w:tcPr>
            <w:tcW w:w="3394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328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329" w:type="dxa"/>
          </w:tcPr>
          <w:p w:rsidR="00C46D21" w:rsidRDefault="00C46D21">
            <w:pPr>
              <w:pStyle w:val="NoSpacing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C46D21" w:rsidRDefault="00C46D21">
      <w:pPr>
        <w:pStyle w:val="NoSpacing"/>
        <w:rPr>
          <w:sz w:val="24"/>
          <w:szCs w:val="24"/>
          <w:lang w:eastAsia="ru-RU"/>
        </w:rPr>
      </w:pPr>
    </w:p>
    <w:p w:rsidR="00C46D21" w:rsidRDefault="00C46D21">
      <w:pPr>
        <w:pStyle w:val="NoSpacing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 содержанием  индивидуальной программы предоставления социальных услуг согласен:</w:t>
      </w:r>
    </w:p>
    <w:p w:rsidR="00C46D21" w:rsidRDefault="00C46D21">
      <w:pPr>
        <w:widowControl w:val="0"/>
        <w:rPr>
          <w:color w:val="000000"/>
          <w:sz w:val="23"/>
          <w:szCs w:val="23"/>
          <w:vertAlign w:val="superscript"/>
          <w:lang w:eastAsia="ru-RU"/>
        </w:rPr>
      </w:pPr>
      <w:r>
        <w:rPr>
          <w:sz w:val="24"/>
          <w:szCs w:val="24"/>
          <w:lang w:eastAsia="ru-RU"/>
        </w:rPr>
        <w:t xml:space="preserve">  </w:t>
      </w:r>
      <w:r>
        <w:rPr>
          <w:color w:val="000000"/>
          <w:sz w:val="23"/>
          <w:szCs w:val="23"/>
          <w:lang w:eastAsia="ru-RU"/>
        </w:rPr>
        <w:t>_______________________________                                                                     ___________________________________</w:t>
      </w:r>
      <w:r>
        <w:rPr>
          <w:color w:val="000000"/>
          <w:sz w:val="23"/>
          <w:szCs w:val="23"/>
          <w:vertAlign w:val="superscript"/>
          <w:lang w:eastAsia="ru-RU"/>
        </w:rPr>
        <w:t>(подпись получателя социальных услуг</w:t>
      </w:r>
      <w:r>
        <w:rPr>
          <w:color w:val="000000"/>
          <w:sz w:val="23"/>
          <w:szCs w:val="23"/>
          <w:lang w:eastAsia="ru-RU"/>
        </w:rPr>
        <w:t xml:space="preserve">                                                                                         (</w:t>
      </w:r>
      <w:r>
        <w:rPr>
          <w:color w:val="000000"/>
          <w:sz w:val="23"/>
          <w:szCs w:val="23"/>
          <w:vertAlign w:val="superscript"/>
          <w:lang w:eastAsia="ru-RU"/>
        </w:rPr>
        <w:t>расшифровка подписи)</w:t>
      </w:r>
    </w:p>
    <w:p w:rsidR="00C46D21" w:rsidRDefault="00C46D21">
      <w:pPr>
        <w:widowControl w:val="0"/>
        <w:jc w:val="both"/>
        <w:rPr>
          <w:color w:val="000000"/>
          <w:sz w:val="23"/>
          <w:szCs w:val="23"/>
          <w:vertAlign w:val="superscript"/>
          <w:lang w:eastAsia="ru-RU"/>
        </w:rPr>
      </w:pPr>
      <w:r>
        <w:rPr>
          <w:color w:val="000000"/>
          <w:sz w:val="23"/>
          <w:szCs w:val="23"/>
          <w:vertAlign w:val="superscript"/>
          <w:lang w:eastAsia="ru-RU"/>
        </w:rPr>
        <w:t xml:space="preserve">         или его законного представителя) </w:t>
      </w:r>
    </w:p>
    <w:p w:rsidR="00C46D21" w:rsidRDefault="00C46D21">
      <w:pPr>
        <w:widowControl w:val="0"/>
        <w:jc w:val="both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Лицо, уполномоченное на</w:t>
      </w:r>
    </w:p>
    <w:p w:rsidR="00C46D21" w:rsidRDefault="00C46D21">
      <w:pPr>
        <w:widowControl w:val="0"/>
        <w:jc w:val="both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Подписание индивидуальной программы</w:t>
      </w:r>
    </w:p>
    <w:p w:rsidR="00C46D21" w:rsidRDefault="00C46D21">
      <w:pPr>
        <w:widowControl w:val="0"/>
        <w:jc w:val="both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Предоставления социальных услуг</w:t>
      </w:r>
    </w:p>
    <w:p w:rsidR="00C46D21" w:rsidRDefault="00C46D21">
      <w:pPr>
        <w:widowControl w:val="0"/>
        <w:jc w:val="both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уполномоченного органа</w:t>
      </w:r>
    </w:p>
    <w:p w:rsidR="00C46D21" w:rsidRDefault="00C46D21">
      <w:pPr>
        <w:widowControl w:val="0"/>
        <w:jc w:val="both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 субъекта Российской Федерации</w:t>
      </w:r>
    </w:p>
    <w:p w:rsidR="00C46D21" w:rsidRDefault="00C46D21">
      <w:pPr>
        <w:shd w:val="clear" w:color="auto" w:fill="FFFFFF"/>
        <w:tabs>
          <w:tab w:val="left" w:leader="underscore" w:pos="7867"/>
          <w:tab w:val="left" w:leader="underscore" w:pos="9498"/>
        </w:tabs>
        <w:ind w:left="-567" w:right="-225" w:firstLine="709"/>
        <w:rPr>
          <w:color w:val="000000"/>
          <w:sz w:val="23"/>
          <w:szCs w:val="23"/>
          <w:lang w:eastAsia="ru-RU"/>
        </w:rPr>
      </w:pPr>
    </w:p>
    <w:p w:rsidR="00C46D21" w:rsidRDefault="00C46D21">
      <w:pPr>
        <w:shd w:val="clear" w:color="auto" w:fill="FFFFFF"/>
        <w:tabs>
          <w:tab w:val="left" w:leader="underscore" w:pos="7867"/>
          <w:tab w:val="left" w:leader="underscore" w:pos="9498"/>
        </w:tabs>
        <w:ind w:left="-567" w:right="-225" w:firstLine="709"/>
        <w:rPr>
          <w:sz w:val="22"/>
          <w:szCs w:val="22"/>
        </w:rPr>
      </w:pPr>
      <w:r>
        <w:rPr>
          <w:color w:val="000000"/>
          <w:sz w:val="22"/>
          <w:szCs w:val="22"/>
          <w:u w:val="single"/>
          <w:lang w:eastAsia="ru-RU"/>
        </w:rPr>
        <w:t>__ заместитель председателя комитета</w:t>
      </w:r>
      <w:r>
        <w:rPr>
          <w:color w:val="000000"/>
          <w:sz w:val="22"/>
          <w:szCs w:val="22"/>
          <w:lang w:eastAsia="ru-RU"/>
        </w:rPr>
        <w:t xml:space="preserve">_                          __________________      </w:t>
      </w:r>
      <w:r>
        <w:rPr>
          <w:spacing w:val="-7"/>
          <w:sz w:val="22"/>
          <w:szCs w:val="22"/>
          <w:u w:val="single"/>
        </w:rPr>
        <w:t xml:space="preserve">  В.И. Максимов </w:t>
      </w:r>
      <w:r>
        <w:rPr>
          <w:spacing w:val="-7"/>
          <w:sz w:val="22"/>
          <w:szCs w:val="22"/>
        </w:rPr>
        <w:t xml:space="preserve"> </w:t>
      </w:r>
    </w:p>
    <w:p w:rsidR="00C46D21" w:rsidRDefault="00C46D21">
      <w:pPr>
        <w:widowControl w:val="0"/>
        <w:rPr>
          <w:color w:val="000000"/>
          <w:sz w:val="23"/>
          <w:szCs w:val="23"/>
          <w:vertAlign w:val="superscript"/>
          <w:lang w:eastAsia="ru-RU"/>
        </w:rPr>
      </w:pPr>
      <w:r>
        <w:rPr>
          <w:color w:val="000000"/>
          <w:sz w:val="22"/>
          <w:szCs w:val="22"/>
          <w:vertAlign w:val="superscript"/>
          <w:lang w:eastAsia="ru-RU"/>
        </w:rPr>
        <w:t xml:space="preserve">          (должность лица, подпись)                                                                                                                                                                         </w:t>
      </w:r>
      <w:r>
        <w:rPr>
          <w:color w:val="000000"/>
          <w:sz w:val="22"/>
          <w:szCs w:val="22"/>
          <w:lang w:eastAsia="ru-RU"/>
        </w:rPr>
        <w:t>(</w:t>
      </w:r>
      <w:r>
        <w:rPr>
          <w:color w:val="000000"/>
          <w:sz w:val="22"/>
          <w:szCs w:val="22"/>
          <w:vertAlign w:val="superscript"/>
          <w:lang w:eastAsia="ru-RU"/>
        </w:rPr>
        <w:t>расшифровка подписи</w:t>
      </w:r>
      <w:r>
        <w:rPr>
          <w:color w:val="000000"/>
          <w:sz w:val="23"/>
          <w:szCs w:val="23"/>
          <w:vertAlign w:val="superscript"/>
          <w:lang w:eastAsia="ru-RU"/>
        </w:rPr>
        <w:t>)</w:t>
      </w:r>
    </w:p>
    <w:p w:rsidR="00C46D21" w:rsidRDefault="00C46D21">
      <w:pPr>
        <w:pStyle w:val="NoSpacing"/>
        <w:rPr>
          <w:sz w:val="24"/>
          <w:szCs w:val="24"/>
          <w:vertAlign w:val="superscript"/>
          <w:lang w:eastAsia="ru-RU"/>
        </w:rPr>
      </w:pPr>
    </w:p>
    <w:p w:rsidR="00C46D21" w:rsidRDefault="00C46D21">
      <w:pPr>
        <w:pStyle w:val="NoSpacing"/>
        <w:rPr>
          <w:sz w:val="24"/>
          <w:szCs w:val="24"/>
          <w:vertAlign w:val="superscript"/>
          <w:lang w:eastAsia="ru-RU"/>
        </w:rPr>
      </w:pPr>
    </w:p>
    <w:p w:rsidR="00C46D21" w:rsidRDefault="00C46D21">
      <w:pPr>
        <w:pStyle w:val="NoSpacing"/>
        <w:rPr>
          <w:sz w:val="24"/>
          <w:szCs w:val="24"/>
          <w:vertAlign w:val="superscript"/>
          <w:lang w:eastAsia="ru-RU"/>
        </w:rPr>
      </w:pPr>
      <w:r>
        <w:rPr>
          <w:sz w:val="24"/>
          <w:szCs w:val="24"/>
          <w:vertAlign w:val="superscript"/>
          <w:lang w:eastAsia="ru-RU"/>
        </w:rPr>
        <w:t>М.П.</w:t>
      </w:r>
    </w:p>
    <w:p w:rsidR="00C46D21" w:rsidRDefault="00C46D21">
      <w:pPr>
        <w:pStyle w:val="NoSpacing"/>
        <w:rPr>
          <w:sz w:val="24"/>
          <w:szCs w:val="24"/>
        </w:rPr>
      </w:pPr>
    </w:p>
    <w:p w:rsidR="00C46D21" w:rsidRDefault="00C46D21">
      <w:pPr>
        <w:pStyle w:val="NoSpacing"/>
        <w:rPr>
          <w:sz w:val="24"/>
          <w:szCs w:val="24"/>
        </w:rPr>
      </w:pPr>
    </w:p>
    <w:p w:rsidR="00C46D21" w:rsidRDefault="00C46D21">
      <w:pPr>
        <w:pStyle w:val="FootnoteText"/>
        <w:rPr>
          <w:sz w:val="18"/>
          <w:szCs w:val="18"/>
        </w:rPr>
      </w:pPr>
      <w:r>
        <w:rPr>
          <w:sz w:val="18"/>
          <w:szCs w:val="18"/>
        </w:rPr>
        <w:t>Получатель социальных услуг имеет право на соблюдение иных условий предоставления социальных услуг по формам социального обслуживания, установленных законодательством Российской Федерации</w:t>
      </w:r>
    </w:p>
    <w:p w:rsidR="00C46D21" w:rsidRDefault="00C46D21">
      <w:pPr>
        <w:pStyle w:val="FootnoteText"/>
        <w:rPr>
          <w:sz w:val="18"/>
          <w:szCs w:val="18"/>
        </w:rPr>
      </w:pPr>
      <w:r>
        <w:rPr>
          <w:sz w:val="18"/>
          <w:szCs w:val="18"/>
        </w:rPr>
        <w:t xml:space="preserve"> Получатель социальных услуг, родители, опекуны, попечители, иные законные представители несовершеннолетних детей</w:t>
      </w:r>
    </w:p>
    <w:p w:rsidR="00C46D21" w:rsidRDefault="00C46D21">
      <w:pPr>
        <w:pStyle w:val="FootnoteText"/>
        <w:rPr>
          <w:sz w:val="18"/>
          <w:szCs w:val="18"/>
        </w:rPr>
      </w:pPr>
      <w:r>
        <w:rPr>
          <w:sz w:val="18"/>
          <w:szCs w:val="18"/>
        </w:rPr>
        <w:t xml:space="preserve"> Организация, оказывающая социальное сопровождение ставит отметку: «выполнено», «выполнено частично», «не выполнено» (с указанием причины)</w:t>
      </w:r>
    </w:p>
    <w:p w:rsidR="00C46D21" w:rsidRDefault="00C46D21">
      <w:pPr>
        <w:pStyle w:val="FootnoteText"/>
        <w:pBdr>
          <w:bottom w:val="single" w:sz="12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Подчеркнуть статус лица, поставившего подпись</w:t>
      </w:r>
    </w:p>
    <w:p w:rsidR="00C46D21" w:rsidRDefault="00C46D21">
      <w:pPr>
        <w:pStyle w:val="FootnoteTex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rStyle w:val="FootnoteReference"/>
          <w:sz w:val="18"/>
          <w:szCs w:val="18"/>
        </w:rPr>
        <w:t>2</w:t>
      </w:r>
      <w:r>
        <w:rPr>
          <w:sz w:val="18"/>
          <w:szCs w:val="18"/>
        </w:rPr>
        <w:t xml:space="preserve"> Получатель социальных услуг, родители, опекуны, попечители, иные законные представители несовершеннолетних детей</w:t>
      </w:r>
    </w:p>
    <w:p w:rsidR="00C46D21" w:rsidRDefault="00C46D21">
      <w:pPr>
        <w:pStyle w:val="FootnoteText"/>
        <w:rPr>
          <w:sz w:val="18"/>
          <w:szCs w:val="18"/>
        </w:rPr>
      </w:pPr>
      <w:r>
        <w:rPr>
          <w:rStyle w:val="FootnoteReference"/>
          <w:sz w:val="18"/>
          <w:szCs w:val="18"/>
        </w:rPr>
        <w:t>3</w:t>
      </w:r>
      <w:r>
        <w:rPr>
          <w:sz w:val="18"/>
          <w:szCs w:val="18"/>
        </w:rPr>
        <w:t>Организация, оказывающая социальное сопровождение ставит отметку: «выполнено», «выполнено частично», «не выполнено» (с указанием причины)</w:t>
      </w:r>
    </w:p>
    <w:p w:rsidR="00C46D21" w:rsidRDefault="00C46D21">
      <w:pPr>
        <w:pStyle w:val="FootnoteText"/>
        <w:rPr>
          <w:sz w:val="18"/>
          <w:szCs w:val="18"/>
        </w:rPr>
      </w:pPr>
      <w:r>
        <w:rPr>
          <w:rStyle w:val="FootnoteReference"/>
          <w:sz w:val="18"/>
          <w:szCs w:val="18"/>
        </w:rPr>
        <w:t>4</w:t>
      </w:r>
      <w:r>
        <w:rPr>
          <w:sz w:val="18"/>
          <w:szCs w:val="18"/>
        </w:rPr>
        <w:t xml:space="preserve"> Подчеркнуть статус лица, поставившего подпись</w:t>
      </w:r>
    </w:p>
    <w:p w:rsidR="00C46D21" w:rsidRDefault="00C46D21">
      <w:pPr>
        <w:pStyle w:val="NoSpacing"/>
        <w:rPr>
          <w:sz w:val="24"/>
          <w:szCs w:val="24"/>
        </w:rPr>
      </w:pPr>
    </w:p>
    <w:p w:rsidR="00C46D21" w:rsidRDefault="00C46D21">
      <w:pPr>
        <w:rPr>
          <w:sz w:val="24"/>
          <w:szCs w:val="24"/>
        </w:rPr>
      </w:pPr>
    </w:p>
    <w:sectPr w:rsidR="00C46D21" w:rsidSect="008F3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23A42"/>
    <w:multiLevelType w:val="hybridMultilevel"/>
    <w:tmpl w:val="56EE5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2E1735"/>
    <w:multiLevelType w:val="hybridMultilevel"/>
    <w:tmpl w:val="8AB25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3A15"/>
    <w:rsid w:val="000503EA"/>
    <w:rsid w:val="008F3A15"/>
    <w:rsid w:val="00996099"/>
    <w:rsid w:val="00C46D21"/>
    <w:rsid w:val="00D12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A15"/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8F3A15"/>
    <w:rPr>
      <w:color w:val="000080"/>
      <w:u w:val="single"/>
    </w:rPr>
  </w:style>
  <w:style w:type="paragraph" w:styleId="NoSpacing">
    <w:name w:val="No Spacing"/>
    <w:uiPriority w:val="99"/>
    <w:qFormat/>
    <w:rsid w:val="008F3A15"/>
    <w:rPr>
      <w:rFonts w:ascii="Times New Roman" w:eastAsia="Times New Roman" w:hAnsi="Times New Roman"/>
      <w:sz w:val="20"/>
      <w:szCs w:val="20"/>
      <w:lang w:eastAsia="ar-SA"/>
    </w:rPr>
  </w:style>
  <w:style w:type="character" w:styleId="FootnoteReference">
    <w:name w:val="footnote reference"/>
    <w:basedOn w:val="DefaultParagraphFont"/>
    <w:uiPriority w:val="99"/>
    <w:semiHidden/>
    <w:rsid w:val="008F3A15"/>
    <w:rPr>
      <w:rFonts w:ascii="Times New Roman" w:hAnsi="Times New Roman"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8F3A15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F3A15"/>
    <w:rPr>
      <w:rFonts w:ascii="Times New Roman" w:hAnsi="Times New Roman" w:cs="Times New Roman"/>
      <w:sz w:val="20"/>
      <w:szCs w:val="20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3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______________ivan1111@mail.ru________________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</TotalTime>
  <Pages>6</Pages>
  <Words>1359</Words>
  <Characters>7752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</dc:creator>
  <cp:keywords/>
  <dc:description/>
  <cp:lastModifiedBy>User</cp:lastModifiedBy>
  <cp:revision>8</cp:revision>
  <dcterms:created xsi:type="dcterms:W3CDTF">2015-01-10T08:47:00Z</dcterms:created>
  <dcterms:modified xsi:type="dcterms:W3CDTF">2015-03-17T06:03:00Z</dcterms:modified>
</cp:coreProperties>
</file>